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7A" w:rsidRPr="00D77BDB" w:rsidRDefault="006800FD" w:rsidP="00D77BDB">
      <w:pPr>
        <w:pStyle w:val="Title"/>
        <w:ind w:left="360"/>
        <w:jc w:val="lef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-372745</wp:posOffset>
                </wp:positionV>
                <wp:extent cx="4943475" cy="981075"/>
                <wp:effectExtent l="254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981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92" w:rsidRPr="00D77BDB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7BDB">
                              <w:rPr>
                                <w:b/>
                                <w:sz w:val="32"/>
                                <w:szCs w:val="32"/>
                              </w:rPr>
                              <w:t>ARCHAEOLOGICAL INSTITUTE OF AMERICA</w:t>
                            </w:r>
                          </w:p>
                          <w:p w:rsidR="00CF0B92" w:rsidRPr="00D77BDB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7BDB">
                              <w:rPr>
                                <w:b/>
                                <w:sz w:val="28"/>
                                <w:szCs w:val="28"/>
                              </w:rPr>
                              <w:t>Tucson Society</w:t>
                            </w:r>
                          </w:p>
                          <w:p w:rsidR="00CF0B92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0B92" w:rsidRPr="00D77BDB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7BDB">
                              <w:rPr>
                                <w:b/>
                                <w:sz w:val="28"/>
                                <w:szCs w:val="28"/>
                              </w:rPr>
                              <w:t>www.aiatucson.arizona.edu</w:t>
                            </w:r>
                          </w:p>
                          <w:p w:rsidR="00CF0B92" w:rsidRDefault="00CF0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95pt;margin-top:-29.35pt;width:389.2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" fillcolor="#f2f2f2" stroked="f">
                <v:textbox>
                  <w:txbxContent>
                    <w:p w:rsidR="00CF0B92" w:rsidRPr="00D77BDB" w:rsidRDefault="00CF0B92" w:rsidP="00D77BDB">
                      <w:pPr>
                        <w:ind w:left="1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7BDB">
                        <w:rPr>
                          <w:b/>
                          <w:sz w:val="32"/>
                          <w:szCs w:val="32"/>
                        </w:rPr>
                        <w:t>ARCHAEOLOGICAL INSTITUTE OF AMERICA</w:t>
                      </w:r>
                    </w:p>
                    <w:p w:rsidR="00CF0B92" w:rsidRPr="00D77BDB" w:rsidRDefault="00CF0B92" w:rsidP="00D77BDB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7BDB">
                        <w:rPr>
                          <w:b/>
                          <w:sz w:val="28"/>
                          <w:szCs w:val="28"/>
                        </w:rPr>
                        <w:t>Tucson Society</w:t>
                      </w:r>
                    </w:p>
                    <w:p w:rsidR="00CF0B92" w:rsidRDefault="00CF0B92" w:rsidP="00D77BDB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F0B92" w:rsidRPr="00D77BDB" w:rsidRDefault="00CF0B92" w:rsidP="00D77BDB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7BDB">
                        <w:rPr>
                          <w:b/>
                          <w:sz w:val="28"/>
                          <w:szCs w:val="28"/>
                        </w:rPr>
                        <w:t>www.aiatucson.arizona.edu</w:t>
                      </w:r>
                    </w:p>
                    <w:p w:rsidR="00CF0B92" w:rsidRDefault="00CF0B92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-1276350</wp:posOffset>
                </wp:positionH>
                <wp:positionV relativeFrom="paragraph">
                  <wp:posOffset>-388620</wp:posOffset>
                </wp:positionV>
                <wp:extent cx="1116965" cy="99949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92" w:rsidRPr="00D77BDB" w:rsidRDefault="00715675" w:rsidP="00D77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8050" cy="908050"/>
                                  <wp:effectExtent l="19050" t="0" r="6350" b="0"/>
                                  <wp:docPr id="1" name="Picture 1" descr="large_A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rge_A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-100.5pt;margin-top:-30.6pt;width:87.95pt;height:7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" stroked="f">
                <v:textbox style="mso-fit-shape-to-text:t">
                  <w:txbxContent>
                    <w:p w:rsidR="00CF0B92" w:rsidRPr="00D77BDB" w:rsidRDefault="00715675" w:rsidP="00D77B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8050" cy="908050"/>
                            <wp:effectExtent l="19050" t="0" r="6350" b="0"/>
                            <wp:docPr id="1" name="Picture 1" descr="large_A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rge_A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0" cy="90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F7A" w:rsidRPr="00D77BDB">
        <w:rPr>
          <w:sz w:val="32"/>
          <w:szCs w:val="32"/>
        </w:rPr>
        <w:t xml:space="preserve"> </w:t>
      </w:r>
    </w:p>
    <w:p w:rsidR="005E0955" w:rsidRDefault="005E0955" w:rsidP="00D77BDB">
      <w:pPr>
        <w:ind w:left="1440"/>
        <w:jc w:val="both"/>
      </w:pPr>
    </w:p>
    <w:p w:rsidR="005E0955" w:rsidRDefault="005E0955" w:rsidP="00BC55E4">
      <w:pPr>
        <w:ind w:left="90"/>
        <w:jc w:val="both"/>
      </w:pPr>
    </w:p>
    <w:p w:rsidR="0007177C" w:rsidRDefault="0007177C" w:rsidP="00BC55E4">
      <w:pPr>
        <w:rPr>
          <w:b/>
        </w:rPr>
      </w:pPr>
    </w:p>
    <w:p w:rsidR="00D77BDB" w:rsidRDefault="00D77BDB" w:rsidP="00D77BDB">
      <w:pPr>
        <w:jc w:val="center"/>
        <w:rPr>
          <w:b/>
          <w:sz w:val="36"/>
          <w:szCs w:val="36"/>
        </w:rPr>
      </w:pP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</w:p>
    <w:p w:rsidR="00D77F7A" w:rsidRDefault="006800FD" w:rsidP="00DF526C">
      <w:pPr>
        <w:tabs>
          <w:tab w:val="center" w:pos="4005"/>
          <w:tab w:val="left" w:pos="6014"/>
        </w:tabs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217805</wp:posOffset>
                </wp:positionV>
                <wp:extent cx="1440815" cy="733425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7334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26C" w:rsidRDefault="00DF526C" w:rsidP="00D852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F0B92" w:rsidRDefault="00CF0B92" w:rsidP="00D852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09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AIA Tucson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Society Officers </w:t>
                            </w:r>
                          </w:p>
                          <w:p w:rsidR="00CF0B92" w:rsidRPr="005E0955" w:rsidRDefault="00DF526C" w:rsidP="00D852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Fall</w:t>
                            </w:r>
                            <w:r w:rsidR="00721E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0D3595">
                              <w:rPr>
                                <w:b/>
                                <w:sz w:val="18"/>
                                <w:szCs w:val="18"/>
                              </w:rPr>
                              <w:t>015</w:t>
                            </w:r>
                          </w:p>
                          <w:p w:rsidR="00CF0B92" w:rsidRPr="005E0955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5E0955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E095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Eleni Hasaki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Vice-President </w:t>
                            </w:r>
                          </w:p>
                          <w:p w:rsidR="00CF0B92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Alison Futrell</w:t>
                            </w:r>
                          </w:p>
                          <w:p w:rsidR="000D3595" w:rsidRPr="00DF526C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Stephanie Martin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Society Contact </w:t>
                            </w:r>
                          </w:p>
                          <w:p w:rsidR="00CF0B92" w:rsidRPr="00DF526C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Luke Kaiser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Treasurer </w:t>
                            </w:r>
                          </w:p>
                          <w:p w:rsidR="00CF0B92" w:rsidRPr="00DF526C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Chuck Adams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Webmanager</w:t>
                            </w:r>
                            <w:r w:rsidR="00942219" w:rsidRPr="00DF526C"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  <w:p w:rsidR="00CF0B92" w:rsidRP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Lauren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Alberti</w:t>
                            </w:r>
                            <w:proofErr w:type="spellEnd"/>
                          </w:p>
                          <w:p w:rsidR="00CF0B92" w:rsidRPr="00DF526C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Melanie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Zelikovsky</w:t>
                            </w:r>
                            <w:proofErr w:type="spellEnd"/>
                          </w:p>
                          <w:p w:rsidR="00DF526C" w:rsidRPr="00DF526C" w:rsidRDefault="00DF526C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CF0B92" w:rsidRPr="00DF526C" w:rsidRDefault="00DF526C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Jennifer Kendall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Educational </w:t>
                            </w:r>
                            <w:r w:rsidR="000D3595">
                              <w:rPr>
                                <w:i/>
                                <w:sz w:val="18"/>
                                <w:szCs w:val="18"/>
                              </w:rPr>
                              <w:t>Coordinators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Katie MacFarland</w:t>
                            </w:r>
                          </w:p>
                          <w:p w:rsidR="00C17213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Jeremy Turner</w:t>
                            </w:r>
                          </w:p>
                          <w:p w:rsidR="00C17213" w:rsidRP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Program Coordinators</w:t>
                            </w:r>
                          </w:p>
                          <w:p w:rsidR="00DF526C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Brandon Hermann</w:t>
                            </w:r>
                          </w:p>
                          <w:p w:rsidR="00C17213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Jay Stephens</w:t>
                            </w:r>
                          </w:p>
                          <w:p w:rsidR="000D3595" w:rsidRPr="00DF526C" w:rsidRDefault="000D3595" w:rsidP="000D35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Emily Prosch</w:t>
                            </w:r>
                          </w:p>
                          <w:p w:rsidR="00CF0B92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7213" w:rsidRDefault="00C17213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Committee for International Archaeology Day and Community Outreach</w:t>
                            </w:r>
                          </w:p>
                          <w:p w:rsidR="00C17213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Shannon Ells</w:t>
                            </w:r>
                          </w:p>
                          <w:p w:rsidR="000D3595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Abram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Delecki</w:t>
                            </w:r>
                            <w:proofErr w:type="spellEnd"/>
                          </w:p>
                          <w:p w:rsidR="00C17213" w:rsidRP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7213" w:rsidRDefault="00C17213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Undergraduate Anthropology Club Liaison to the AIA Tucson Society</w:t>
                            </w:r>
                          </w:p>
                          <w:p w:rsidR="000D3595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Katrina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Bunyard</w:t>
                            </w:r>
                            <w:proofErr w:type="spellEnd"/>
                          </w:p>
                          <w:p w:rsidR="000D3595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3595" w:rsidRDefault="000D3595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Liaison to Tucson Community of Professional Archaeologists </w:t>
                            </w:r>
                          </w:p>
                          <w:p w:rsidR="000D3595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Kate Gann</w:t>
                            </w:r>
                          </w:p>
                          <w:p w:rsidR="000D3595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3595" w:rsidRDefault="000D3595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Culinary Expert</w:t>
                            </w:r>
                          </w:p>
                          <w:p w:rsidR="000D3595" w:rsidRPr="000D3595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Rosalva Parada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Members-at-Large</w:t>
                            </w:r>
                          </w:p>
                          <w:p w:rsidR="00C17213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 Leonard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Alan R. May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126pt;margin-top:17.15pt;width:113.45pt;height:57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+OhwIAABcFAAAOAAAAZHJzL2Uyb0RvYy54bWysVG1v2yAQ/j5p/wHxPfVLnSa24lR9WaZJ&#10;3YvU7gcQwDEaBgYkdlftv+/ASZp1mzRNSyQM3PFwd89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" fillcolor="#f2f2f2" stroked="f">
                <v:textbox>
                  <w:txbxContent>
                    <w:p w:rsidR="00DF526C" w:rsidRDefault="00DF526C" w:rsidP="00D852B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F0B92" w:rsidRDefault="00CF0B92" w:rsidP="00D852B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E0955">
                        <w:rPr>
                          <w:b/>
                          <w:sz w:val="18"/>
                          <w:szCs w:val="18"/>
                        </w:rPr>
                        <w:t xml:space="preserve">AIA Tucson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Society Officers </w:t>
                      </w:r>
                    </w:p>
                    <w:p w:rsidR="00CF0B92" w:rsidRPr="005E0955" w:rsidRDefault="00DF526C" w:rsidP="00D852B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Fall</w:t>
                      </w:r>
                      <w:r w:rsidR="00721EDE">
                        <w:rPr>
                          <w:b/>
                          <w:sz w:val="18"/>
                          <w:szCs w:val="18"/>
                        </w:rPr>
                        <w:t xml:space="preserve"> 2</w:t>
                      </w:r>
                      <w:r w:rsidR="000D3595">
                        <w:rPr>
                          <w:b/>
                          <w:sz w:val="18"/>
                          <w:szCs w:val="18"/>
                        </w:rPr>
                        <w:t>015</w:t>
                      </w:r>
                    </w:p>
                    <w:p w:rsidR="00CF0B92" w:rsidRPr="005E0955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5E0955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5E0955">
                        <w:rPr>
                          <w:i/>
                          <w:sz w:val="18"/>
                          <w:szCs w:val="18"/>
                        </w:rPr>
                        <w:t xml:space="preserve">President 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Eleni Hasaki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Vice-President </w:t>
                      </w:r>
                    </w:p>
                    <w:p w:rsidR="00CF0B92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Alison Futrell</w:t>
                      </w:r>
                    </w:p>
                    <w:p w:rsidR="000D3595" w:rsidRPr="00DF526C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Stephanie Martin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Society Contact </w:t>
                      </w:r>
                    </w:p>
                    <w:p w:rsidR="00CF0B92" w:rsidRPr="00DF526C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Luke Kaiser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Treasurer </w:t>
                      </w:r>
                    </w:p>
                    <w:p w:rsidR="00CF0B92" w:rsidRPr="00DF526C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Chuck Adams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DF526C">
                        <w:rPr>
                          <w:i/>
                          <w:sz w:val="18"/>
                          <w:szCs w:val="18"/>
                        </w:rPr>
                        <w:t>Webmanager</w:t>
                      </w:r>
                      <w:r w:rsidR="00942219" w:rsidRPr="00DF526C">
                        <w:rPr>
                          <w:i/>
                          <w:sz w:val="18"/>
                          <w:szCs w:val="18"/>
                        </w:rPr>
                        <w:t>s</w:t>
                      </w:r>
                      <w:proofErr w:type="spellEnd"/>
                    </w:p>
                    <w:p w:rsidR="00CF0B92" w:rsidRP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Lauren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Alberti</w:t>
                      </w:r>
                      <w:proofErr w:type="spellEnd"/>
                    </w:p>
                    <w:p w:rsidR="00CF0B92" w:rsidRPr="00DF526C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Melanie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Zelikovsky</w:t>
                      </w:r>
                      <w:proofErr w:type="spellEnd"/>
                    </w:p>
                    <w:p w:rsidR="00DF526C" w:rsidRPr="00DF526C" w:rsidRDefault="00DF526C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>Secretary</w:t>
                      </w:r>
                    </w:p>
                    <w:p w:rsidR="00CF0B92" w:rsidRPr="00DF526C" w:rsidRDefault="00DF526C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Jennifer Kendall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Educational </w:t>
                      </w:r>
                      <w:r w:rsidR="000D3595">
                        <w:rPr>
                          <w:i/>
                          <w:sz w:val="18"/>
                          <w:szCs w:val="18"/>
                        </w:rPr>
                        <w:t>Coordinators</w:t>
                      </w:r>
                    </w:p>
                    <w:p w:rsid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Katie MacFarland</w:t>
                      </w:r>
                    </w:p>
                    <w:p w:rsidR="00C17213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Jeremy Turner</w:t>
                      </w:r>
                    </w:p>
                    <w:p w:rsidR="00C17213" w:rsidRP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>Program Coordinators</w:t>
                      </w:r>
                    </w:p>
                    <w:p w:rsidR="00DF526C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Brandon Hermann</w:t>
                      </w:r>
                    </w:p>
                    <w:p w:rsidR="00C17213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Jay Stephens</w:t>
                      </w:r>
                    </w:p>
                    <w:p w:rsidR="000D3595" w:rsidRPr="00DF526C" w:rsidRDefault="000D3595" w:rsidP="000D35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Emily Prosch</w:t>
                      </w:r>
                    </w:p>
                    <w:p w:rsidR="00CF0B92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7213" w:rsidRDefault="00C17213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Committee for International Archaeology Day and Community Outreach</w:t>
                      </w:r>
                    </w:p>
                    <w:p w:rsidR="00C17213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Shannon Ells</w:t>
                      </w:r>
                    </w:p>
                    <w:p w:rsidR="000D3595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Abram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Delecki</w:t>
                      </w:r>
                      <w:proofErr w:type="spellEnd"/>
                    </w:p>
                    <w:p w:rsidR="00C17213" w:rsidRP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7213" w:rsidRDefault="00C17213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Undergraduate Anthropology Club Liaison to the AIA Tucson Society</w:t>
                      </w:r>
                    </w:p>
                    <w:p w:rsidR="000D3595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Katrina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Bunyard</w:t>
                      </w:r>
                      <w:proofErr w:type="spellEnd"/>
                    </w:p>
                    <w:p w:rsidR="000D3595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D3595" w:rsidRDefault="000D3595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Liaison to Tucson Community of Professional Archaeologists </w:t>
                      </w:r>
                    </w:p>
                    <w:p w:rsidR="000D3595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Kate Gann</w:t>
                      </w:r>
                    </w:p>
                    <w:p w:rsidR="000D3595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D3595" w:rsidRDefault="000D3595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Culinary Expert</w:t>
                      </w:r>
                    </w:p>
                    <w:p w:rsidR="000D3595" w:rsidRPr="000D3595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Rosalva Parada</w:t>
                      </w:r>
                      <w:bookmarkStart w:id="1" w:name="_GoBack"/>
                      <w:bookmarkEnd w:id="1"/>
                    </w:p>
                    <w:p w:rsidR="00C17213" w:rsidRDefault="00C17213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>Members-at-Large</w:t>
                      </w:r>
                    </w:p>
                    <w:p w:rsidR="00C17213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 Leonard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Alan R. May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D3">
        <w:rPr>
          <w:b/>
          <w:sz w:val="36"/>
          <w:szCs w:val="36"/>
        </w:rPr>
        <w:t>Fall</w:t>
      </w:r>
      <w:r w:rsidR="00721EDE">
        <w:rPr>
          <w:b/>
          <w:sz w:val="36"/>
          <w:szCs w:val="36"/>
        </w:rPr>
        <w:t xml:space="preserve"> 201</w:t>
      </w:r>
      <w:r w:rsidR="000D3595">
        <w:rPr>
          <w:b/>
          <w:sz w:val="36"/>
          <w:szCs w:val="36"/>
        </w:rPr>
        <w:t>5</w:t>
      </w:r>
      <w:r w:rsidR="00D77F7A" w:rsidRPr="00D77BDB">
        <w:rPr>
          <w:b/>
          <w:sz w:val="36"/>
          <w:szCs w:val="36"/>
        </w:rPr>
        <w:t xml:space="preserve"> </w:t>
      </w:r>
      <w:r w:rsidR="00C17213">
        <w:rPr>
          <w:b/>
          <w:sz w:val="36"/>
          <w:szCs w:val="36"/>
        </w:rPr>
        <w:t xml:space="preserve">Lecture </w:t>
      </w:r>
      <w:r w:rsidR="002C07AA">
        <w:rPr>
          <w:b/>
          <w:sz w:val="36"/>
          <w:szCs w:val="36"/>
        </w:rPr>
        <w:t xml:space="preserve">and Outreach </w:t>
      </w:r>
      <w:r w:rsidR="00D77F7A" w:rsidRPr="00D77BDB">
        <w:rPr>
          <w:b/>
          <w:sz w:val="36"/>
          <w:szCs w:val="36"/>
        </w:rPr>
        <w:t>Program</w:t>
      </w: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</w:p>
    <w:p w:rsidR="00DF526C" w:rsidRPr="00D77BDB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</w:p>
    <w:p w:rsidR="00D77F7A" w:rsidRDefault="00D77F7A" w:rsidP="00BC55E4">
      <w:pPr>
        <w:jc w:val="center"/>
        <w:rPr>
          <w:b/>
        </w:rPr>
      </w:pPr>
    </w:p>
    <w:p w:rsidR="00D77F7A" w:rsidRDefault="00D77F7A" w:rsidP="00BC55E4">
      <w:pPr>
        <w:jc w:val="center"/>
        <w:rPr>
          <w:b/>
        </w:rPr>
      </w:pPr>
    </w:p>
    <w:tbl>
      <w:tblPr>
        <w:tblW w:w="8211" w:type="dxa"/>
        <w:tblCellSpacing w:w="7" w:type="dxa"/>
        <w:tblInd w:w="18" w:type="dxa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3000"/>
        <w:gridCol w:w="5211"/>
      </w:tblGrid>
      <w:tr w:rsidR="00D77F7A" w:rsidTr="00DF526C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F7A" w:rsidRPr="00BC55E4" w:rsidRDefault="002C07AA" w:rsidP="00DF526C">
            <w:pPr>
              <w:rPr>
                <w:b/>
              </w:rPr>
            </w:pPr>
            <w:r>
              <w:rPr>
                <w:b/>
              </w:rPr>
              <w:t>Wednes</w:t>
            </w:r>
            <w:r w:rsidR="007E4E3B" w:rsidRPr="00BC55E4">
              <w:rPr>
                <w:b/>
              </w:rPr>
              <w:t>day</w:t>
            </w:r>
            <w:r w:rsidR="00D77F7A" w:rsidRPr="00BC55E4">
              <w:rPr>
                <w:b/>
              </w:rPr>
              <w:t xml:space="preserve">, </w:t>
            </w:r>
            <w:r w:rsidR="00C878D3">
              <w:rPr>
                <w:b/>
              </w:rPr>
              <w:t>September 2</w:t>
            </w:r>
            <w:r>
              <w:rPr>
                <w:b/>
              </w:rPr>
              <w:t>3</w:t>
            </w:r>
          </w:p>
          <w:p w:rsidR="00D77F7A" w:rsidRPr="00BC55E4" w:rsidRDefault="00721EDE" w:rsidP="00DF526C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216</w:t>
            </w:r>
          </w:p>
          <w:p w:rsidR="00D77F7A" w:rsidRPr="00BC55E4" w:rsidRDefault="00D77F7A" w:rsidP="00DF526C">
            <w:r w:rsidRPr="00BC55E4">
              <w:rPr>
                <w:b/>
              </w:rPr>
              <w:t>5:</w:t>
            </w:r>
            <w:r w:rsidR="00BC55E4" w:rsidRPr="00BC55E4">
              <w:rPr>
                <w:b/>
              </w:rPr>
              <w:t>3</w:t>
            </w:r>
            <w:r w:rsidRPr="00BC55E4">
              <w:rPr>
                <w:b/>
              </w:rPr>
              <w:t>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D3" w:rsidRPr="00C878D3" w:rsidRDefault="00C878D3" w:rsidP="00DF526C">
            <w:pPr>
              <w:rPr>
                <w:b/>
              </w:rPr>
            </w:pPr>
            <w:r w:rsidRPr="00C878D3">
              <w:rPr>
                <w:b/>
              </w:rPr>
              <w:t xml:space="preserve">Dr. </w:t>
            </w:r>
            <w:proofErr w:type="spellStart"/>
            <w:r w:rsidR="002C07AA">
              <w:rPr>
                <w:b/>
              </w:rPr>
              <w:t>Nassos</w:t>
            </w:r>
            <w:proofErr w:type="spellEnd"/>
            <w:r w:rsidR="002C07AA">
              <w:rPr>
                <w:b/>
              </w:rPr>
              <w:t xml:space="preserve"> </w:t>
            </w:r>
            <w:proofErr w:type="spellStart"/>
            <w:r w:rsidR="002C07AA">
              <w:rPr>
                <w:b/>
              </w:rPr>
              <w:t>Papalexandrou</w:t>
            </w:r>
            <w:proofErr w:type="spellEnd"/>
            <w:r w:rsidRPr="00C878D3">
              <w:rPr>
                <w:b/>
              </w:rPr>
              <w:t xml:space="preserve">, </w:t>
            </w:r>
            <w:r w:rsidR="002C07AA">
              <w:rPr>
                <w:b/>
              </w:rPr>
              <w:t>University of Texas at Austin</w:t>
            </w:r>
          </w:p>
          <w:p w:rsidR="00DF526C" w:rsidRDefault="00DF526C" w:rsidP="00DF526C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C878D3" w:rsidRPr="00C878D3" w:rsidRDefault="002C07AA" w:rsidP="00DF526C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Monsters and Vision in the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</w:rPr>
              <w:t>Preclassical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Mediterranean</w:t>
            </w:r>
          </w:p>
          <w:p w:rsidR="00D77F7A" w:rsidRPr="00721EDE" w:rsidRDefault="00D77F7A" w:rsidP="00DF526C">
            <w:pPr>
              <w:rPr>
                <w:b/>
                <w:bCs/>
              </w:rPr>
            </w:pPr>
          </w:p>
        </w:tc>
      </w:tr>
      <w:tr w:rsidR="002C07AA" w:rsidTr="00DF526C">
        <w:trPr>
          <w:trHeight w:val="1115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7AA" w:rsidRPr="00BC55E4" w:rsidRDefault="002C07AA" w:rsidP="006B645B">
            <w:pPr>
              <w:rPr>
                <w:b/>
              </w:rPr>
            </w:pPr>
            <w:r>
              <w:rPr>
                <w:b/>
              </w:rPr>
              <w:t>International Archaeology Day</w:t>
            </w:r>
          </w:p>
          <w:p w:rsidR="002C07AA" w:rsidRPr="00BC55E4" w:rsidRDefault="002C07AA" w:rsidP="006B645B">
            <w:r>
              <w:rPr>
                <w:b/>
              </w:rPr>
              <w:t>Week October 12-18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7AA" w:rsidRDefault="002C07AA" w:rsidP="002C07AA">
            <w:pPr>
              <w:rPr>
                <w:b/>
              </w:rPr>
            </w:pPr>
          </w:p>
          <w:p w:rsidR="002C07AA" w:rsidRDefault="002C07AA" w:rsidP="002C07AA">
            <w:pPr>
              <w:rPr>
                <w:b/>
              </w:rPr>
            </w:pPr>
            <w:r>
              <w:rPr>
                <w:b/>
              </w:rPr>
              <w:t xml:space="preserve">Lecture by Katie McFarland, School of Anthropology, </w:t>
            </w:r>
            <w:r>
              <w:rPr>
                <w:b/>
              </w:rPr>
              <w:t>Santa Catalina Villas</w:t>
            </w:r>
          </w:p>
          <w:p w:rsidR="002C07AA" w:rsidRDefault="002C07AA" w:rsidP="002C07AA">
            <w:pPr>
              <w:rPr>
                <w:b/>
              </w:rPr>
            </w:pPr>
          </w:p>
          <w:p w:rsidR="002C07AA" w:rsidRDefault="002C07AA" w:rsidP="002C07AA">
            <w:pPr>
              <w:rPr>
                <w:b/>
              </w:rPr>
            </w:pPr>
            <w:r>
              <w:rPr>
                <w:b/>
              </w:rPr>
              <w:t xml:space="preserve">Experimental Seed Grinding Project, by Dr. T. </w:t>
            </w:r>
            <w:proofErr w:type="spellStart"/>
            <w:r>
              <w:rPr>
                <w:b/>
              </w:rPr>
              <w:t>Buonasera</w:t>
            </w:r>
            <w:proofErr w:type="spellEnd"/>
            <w:r>
              <w:rPr>
                <w:b/>
              </w:rPr>
              <w:t xml:space="preserve">, </w:t>
            </w:r>
            <w:bookmarkStart w:id="0" w:name="_GoBack"/>
            <w:bookmarkEnd w:id="0"/>
            <w:r>
              <w:rPr>
                <w:b/>
              </w:rPr>
              <w:t>Laboratory for Traditional Technology</w:t>
            </w:r>
          </w:p>
          <w:p w:rsidR="002C07AA" w:rsidRDefault="002C07AA" w:rsidP="006B645B">
            <w:pPr>
              <w:rPr>
                <w:b/>
              </w:rPr>
            </w:pPr>
          </w:p>
          <w:p w:rsidR="002C07AA" w:rsidRPr="00721EDE" w:rsidRDefault="002C07AA" w:rsidP="002C07AA">
            <w:pPr>
              <w:pStyle w:val="Heading4"/>
              <w:spacing w:before="0"/>
              <w:rPr>
                <w:b w:val="0"/>
              </w:rPr>
            </w:pPr>
          </w:p>
        </w:tc>
      </w:tr>
      <w:tr w:rsidR="002C07AA" w:rsidTr="00DF526C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7AA" w:rsidRPr="00BC55E4" w:rsidRDefault="002C07AA" w:rsidP="006B645B">
            <w:pPr>
              <w:rPr>
                <w:b/>
              </w:rPr>
            </w:pPr>
            <w:r>
              <w:rPr>
                <w:b/>
              </w:rPr>
              <w:t>Thursday, November 12</w:t>
            </w:r>
          </w:p>
          <w:p w:rsidR="002C07AA" w:rsidRDefault="002C07AA" w:rsidP="006B645B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216</w:t>
            </w:r>
          </w:p>
          <w:p w:rsidR="002C07AA" w:rsidRPr="00BC55E4" w:rsidRDefault="002C07AA" w:rsidP="006B645B">
            <w:r w:rsidRPr="00BC55E4">
              <w:rPr>
                <w:b/>
              </w:rPr>
              <w:t>5:30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7AA" w:rsidRDefault="002C07AA" w:rsidP="006B645B">
            <w:pPr>
              <w:rPr>
                <w:b/>
              </w:rPr>
            </w:pPr>
            <w:r>
              <w:rPr>
                <w:b/>
              </w:rPr>
              <w:t>Dr. Theodore Pena, University of California at Berkeley</w:t>
            </w:r>
          </w:p>
          <w:p w:rsidR="002C07AA" w:rsidRPr="00C878D3" w:rsidRDefault="002C07AA" w:rsidP="006B645B">
            <w:pPr>
              <w:rPr>
                <w:b/>
              </w:rPr>
            </w:pPr>
          </w:p>
          <w:p w:rsidR="002C07AA" w:rsidRDefault="002C07AA" w:rsidP="006B645B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Of Pompeii and Politics</w:t>
            </w:r>
          </w:p>
          <w:p w:rsidR="002C07AA" w:rsidRPr="00721EDE" w:rsidRDefault="002C07AA" w:rsidP="006B645B">
            <w:pPr>
              <w:pStyle w:val="Heading4"/>
              <w:spacing w:before="0"/>
              <w:rPr>
                <w:b w:val="0"/>
              </w:rPr>
            </w:pPr>
          </w:p>
        </w:tc>
      </w:tr>
    </w:tbl>
    <w:p w:rsidR="00D77BDB" w:rsidRDefault="00BC55E4" w:rsidP="00DF4592">
      <w:pPr>
        <w:pStyle w:val="Heading1"/>
        <w:jc w:val="left"/>
      </w:pPr>
      <w:r>
        <w:tab/>
      </w:r>
    </w:p>
    <w:p w:rsidR="00DF526C" w:rsidRDefault="00DF526C" w:rsidP="00DF4592"/>
    <w:p w:rsidR="00DF526C" w:rsidRDefault="00DF526C" w:rsidP="00DF4592"/>
    <w:p w:rsidR="00DF526C" w:rsidRPr="00DF4592" w:rsidRDefault="00DF526C" w:rsidP="00DF4592"/>
    <w:p w:rsidR="00D77BDB" w:rsidRDefault="00D77BDB" w:rsidP="00D77BDB">
      <w:pPr>
        <w:pStyle w:val="Heading1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All AIA lectures are co-sponsored by the Departments of History, Classics</w:t>
      </w:r>
      <w:r w:rsidR="009D7716">
        <w:rPr>
          <w:rFonts w:ascii="Times New Roman" w:hAnsi="Times New Roman"/>
          <w:b w:val="0"/>
          <w:sz w:val="22"/>
        </w:rPr>
        <w:t>,</w:t>
      </w:r>
      <w:r>
        <w:rPr>
          <w:rFonts w:ascii="Times New Roman" w:hAnsi="Times New Roman"/>
          <w:b w:val="0"/>
          <w:sz w:val="22"/>
        </w:rPr>
        <w:t xml:space="preserve"> </w:t>
      </w:r>
    </w:p>
    <w:p w:rsidR="00D77BDB" w:rsidRPr="00D77BDB" w:rsidRDefault="00D77BDB" w:rsidP="00D77BDB">
      <w:pPr>
        <w:pStyle w:val="Heading1"/>
        <w:rPr>
          <w:rFonts w:ascii="Times New Roman" w:hAnsi="Times New Roman"/>
          <w:b w:val="0"/>
          <w:sz w:val="22"/>
        </w:rPr>
      </w:pPr>
      <w:proofErr w:type="gramStart"/>
      <w:r>
        <w:rPr>
          <w:rFonts w:ascii="Times New Roman" w:hAnsi="Times New Roman"/>
          <w:b w:val="0"/>
          <w:sz w:val="22"/>
        </w:rPr>
        <w:t>and</w:t>
      </w:r>
      <w:proofErr w:type="gramEnd"/>
      <w:r>
        <w:rPr>
          <w:rFonts w:ascii="Times New Roman" w:hAnsi="Times New Roman"/>
          <w:b w:val="0"/>
          <w:sz w:val="22"/>
        </w:rPr>
        <w:t xml:space="preserve"> the School of Anthropology.  They are free and open to the public.</w:t>
      </w:r>
    </w:p>
    <w:p w:rsidR="00D77F7A" w:rsidRPr="00D77BDB" w:rsidRDefault="00D77BDB" w:rsidP="00D77BDB">
      <w:pPr>
        <w:pStyle w:val="rtecenter"/>
        <w:spacing w:before="0" w:beforeAutospacing="0" w:after="0" w:afterAutospacing="0"/>
        <w:jc w:val="center"/>
        <w:rPr>
          <w:i/>
        </w:rPr>
      </w:pPr>
      <w:r w:rsidRPr="00D77BDB">
        <w:rPr>
          <w:i/>
        </w:rPr>
        <w:t>Reception with light refreshments and snacks</w:t>
      </w:r>
      <w:r>
        <w:rPr>
          <w:i/>
        </w:rPr>
        <w:t>.</w:t>
      </w:r>
    </w:p>
    <w:sectPr w:rsidR="00D77F7A" w:rsidRPr="00D77BDB" w:rsidSect="00D77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260" w:bottom="90" w:left="2970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54" w:rsidRDefault="00947D54" w:rsidP="005E0955">
      <w:r>
        <w:separator/>
      </w:r>
    </w:p>
  </w:endnote>
  <w:endnote w:type="continuationSeparator" w:id="0">
    <w:p w:rsidR="00947D54" w:rsidRDefault="00947D54" w:rsidP="005E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43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F0B92" w:rsidP="00D852BB">
    <w:pPr>
      <w:jc w:val="center"/>
      <w:rPr>
        <w:sz w:val="16"/>
        <w:szCs w:val="16"/>
      </w:rPr>
    </w:pPr>
    <w:r w:rsidRPr="00D852BB">
      <w:rPr>
        <w:sz w:val="16"/>
        <w:szCs w:val="16"/>
      </w:rPr>
      <w:t>AIA Tucson Society (</w:t>
    </w:r>
    <w:r>
      <w:rPr>
        <w:sz w:val="16"/>
        <w:szCs w:val="16"/>
      </w:rPr>
      <w:t xml:space="preserve">c/o </w:t>
    </w:r>
    <w:r w:rsidRPr="00D852BB">
      <w:rPr>
        <w:sz w:val="16"/>
        <w:szCs w:val="16"/>
      </w:rPr>
      <w:t xml:space="preserve">Dr. Eleni Hasaki) </w:t>
    </w:r>
    <w:r>
      <w:rPr>
        <w:sz w:val="16"/>
        <w:szCs w:val="16"/>
      </w:rPr>
      <w:t xml:space="preserve">School of Anthropology, </w:t>
    </w:r>
    <w:proofErr w:type="spellStart"/>
    <w:r>
      <w:rPr>
        <w:sz w:val="16"/>
        <w:szCs w:val="16"/>
      </w:rPr>
      <w:t>Haury</w:t>
    </w:r>
    <w:proofErr w:type="spellEnd"/>
    <w:r>
      <w:rPr>
        <w:sz w:val="16"/>
        <w:szCs w:val="16"/>
      </w:rPr>
      <w:t xml:space="preserve"> Building</w:t>
    </w:r>
    <w:r w:rsidRPr="00D852BB">
      <w:rPr>
        <w:sz w:val="16"/>
        <w:szCs w:val="16"/>
      </w:rPr>
      <w:t xml:space="preserve"> </w:t>
    </w:r>
    <w:r w:rsidR="00C4349F">
      <w:rPr>
        <w:sz w:val="16"/>
        <w:szCs w:val="16"/>
      </w:rPr>
      <w:t>Rm 314A</w:t>
    </w:r>
  </w:p>
  <w:p w:rsidR="00CF0B92" w:rsidRPr="00D852BB" w:rsidRDefault="00CF0B92" w:rsidP="00D852BB">
    <w:pPr>
      <w:jc w:val="center"/>
      <w:rPr>
        <w:sz w:val="16"/>
        <w:szCs w:val="16"/>
      </w:rPr>
    </w:pPr>
    <w:r w:rsidRPr="00D852BB">
      <w:rPr>
        <w:sz w:val="16"/>
        <w:szCs w:val="16"/>
      </w:rPr>
      <w:t>University of Arizona; Tucson, AZ 85721-0</w:t>
    </w:r>
    <w:r>
      <w:rPr>
        <w:sz w:val="16"/>
        <w:szCs w:val="16"/>
      </w:rPr>
      <w:t>030</w:t>
    </w:r>
    <w:r w:rsidRPr="00D852BB">
      <w:rPr>
        <w:sz w:val="16"/>
        <w:szCs w:val="16"/>
      </w:rPr>
      <w:t>; 520-626-1398</w:t>
    </w:r>
  </w:p>
  <w:p w:rsidR="00CF0B92" w:rsidRDefault="00CF0B92">
    <w:pPr>
      <w:pStyle w:val="Footer"/>
    </w:pPr>
  </w:p>
  <w:p w:rsidR="00CF0B92" w:rsidRDefault="00CF0B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43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54" w:rsidRDefault="00947D54" w:rsidP="005E0955">
      <w:r>
        <w:separator/>
      </w:r>
    </w:p>
  </w:footnote>
  <w:footnote w:type="continuationSeparator" w:id="0">
    <w:p w:rsidR="00947D54" w:rsidRDefault="00947D54" w:rsidP="005E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43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43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9F" w:rsidRDefault="00C43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3B"/>
    <w:rsid w:val="0007177C"/>
    <w:rsid w:val="000D3595"/>
    <w:rsid w:val="00123C9D"/>
    <w:rsid w:val="001E3626"/>
    <w:rsid w:val="002C07AA"/>
    <w:rsid w:val="002F3CB4"/>
    <w:rsid w:val="00305C0A"/>
    <w:rsid w:val="004560DE"/>
    <w:rsid w:val="0046179E"/>
    <w:rsid w:val="0048505A"/>
    <w:rsid w:val="004940B8"/>
    <w:rsid w:val="004D11D9"/>
    <w:rsid w:val="00534CEF"/>
    <w:rsid w:val="00592B9E"/>
    <w:rsid w:val="0059384D"/>
    <w:rsid w:val="005C7EEE"/>
    <w:rsid w:val="005E0955"/>
    <w:rsid w:val="006800FD"/>
    <w:rsid w:val="00715675"/>
    <w:rsid w:val="00721EDE"/>
    <w:rsid w:val="007E4E3B"/>
    <w:rsid w:val="00802F90"/>
    <w:rsid w:val="00894161"/>
    <w:rsid w:val="00942219"/>
    <w:rsid w:val="00947D54"/>
    <w:rsid w:val="009D7716"/>
    <w:rsid w:val="00A30287"/>
    <w:rsid w:val="00AF24EB"/>
    <w:rsid w:val="00BC55E4"/>
    <w:rsid w:val="00C17213"/>
    <w:rsid w:val="00C33777"/>
    <w:rsid w:val="00C4349F"/>
    <w:rsid w:val="00C67E4C"/>
    <w:rsid w:val="00C701AF"/>
    <w:rsid w:val="00C878D3"/>
    <w:rsid w:val="00CE54B5"/>
    <w:rsid w:val="00CF0B92"/>
    <w:rsid w:val="00D77BDB"/>
    <w:rsid w:val="00D77F7A"/>
    <w:rsid w:val="00D852BB"/>
    <w:rsid w:val="00DA5853"/>
    <w:rsid w:val="00DF4592"/>
    <w:rsid w:val="00DF526C"/>
    <w:rsid w:val="00E31137"/>
    <w:rsid w:val="00E51D0B"/>
    <w:rsid w:val="00E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AF"/>
  </w:style>
  <w:style w:type="paragraph" w:styleId="Heading1">
    <w:name w:val="heading 1"/>
    <w:basedOn w:val="Normal"/>
    <w:next w:val="Normal"/>
    <w:qFormat/>
    <w:rsid w:val="00C701AF"/>
    <w:pPr>
      <w:keepNext/>
      <w:jc w:val="center"/>
      <w:outlineLvl w:val="0"/>
    </w:pPr>
    <w:rPr>
      <w:rFonts w:ascii="Hoefler Text" w:hAnsi="Hoefler Text"/>
      <w:b/>
      <w:i/>
      <w:sz w:val="24"/>
    </w:rPr>
  </w:style>
  <w:style w:type="paragraph" w:styleId="Heading2">
    <w:name w:val="heading 2"/>
    <w:basedOn w:val="Normal"/>
    <w:next w:val="Normal"/>
    <w:qFormat/>
    <w:rsid w:val="00C701AF"/>
    <w:pPr>
      <w:keepNext/>
      <w:outlineLvl w:val="1"/>
    </w:pPr>
    <w:rPr>
      <w:rFonts w:ascii="Hoefler Text" w:hAnsi="Hoefler Text"/>
      <w:i/>
    </w:rPr>
  </w:style>
  <w:style w:type="paragraph" w:styleId="Heading3">
    <w:name w:val="heading 3"/>
    <w:basedOn w:val="Normal"/>
    <w:next w:val="Normal"/>
    <w:qFormat/>
    <w:rsid w:val="00C701AF"/>
    <w:pPr>
      <w:keepNext/>
      <w:outlineLvl w:val="2"/>
    </w:pPr>
    <w:rPr>
      <w:rFonts w:ascii="Hoefler Text" w:hAnsi="Hoefler Text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8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701AF"/>
    <w:rPr>
      <w:color w:val="0000FF"/>
      <w:u w:val="single"/>
    </w:rPr>
  </w:style>
  <w:style w:type="character" w:styleId="FollowedHyperlink">
    <w:name w:val="FollowedHyperlink"/>
    <w:semiHidden/>
    <w:rsid w:val="00C701AF"/>
    <w:rPr>
      <w:color w:val="800080"/>
      <w:u w:val="single"/>
    </w:rPr>
  </w:style>
  <w:style w:type="character" w:styleId="Strong">
    <w:name w:val="Strong"/>
    <w:uiPriority w:val="22"/>
    <w:qFormat/>
    <w:rsid w:val="00C701AF"/>
    <w:rPr>
      <w:b/>
      <w:bCs/>
    </w:rPr>
  </w:style>
  <w:style w:type="paragraph" w:styleId="BalloonText">
    <w:name w:val="Balloon Text"/>
    <w:basedOn w:val="Normal"/>
    <w:semiHidden/>
    <w:rsid w:val="00C701AF"/>
    <w:rPr>
      <w:rFonts w:ascii="Tahoma" w:hAnsi="Tahoma" w:cs="Hoefler Text"/>
      <w:sz w:val="16"/>
      <w:szCs w:val="16"/>
    </w:rPr>
  </w:style>
  <w:style w:type="paragraph" w:styleId="Title">
    <w:name w:val="Title"/>
    <w:basedOn w:val="Normal"/>
    <w:qFormat/>
    <w:rsid w:val="00C701AF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E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955"/>
  </w:style>
  <w:style w:type="paragraph" w:styleId="Footer">
    <w:name w:val="footer"/>
    <w:basedOn w:val="Normal"/>
    <w:link w:val="FooterChar"/>
    <w:uiPriority w:val="99"/>
    <w:unhideWhenUsed/>
    <w:rsid w:val="005E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55"/>
  </w:style>
  <w:style w:type="paragraph" w:customStyle="1" w:styleId="rtecenter">
    <w:name w:val="rtecenter"/>
    <w:basedOn w:val="Normal"/>
    <w:rsid w:val="00BC55E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e-display-single">
    <w:name w:val="date-display-single"/>
    <w:basedOn w:val="DefaultParagraphFont"/>
    <w:rsid w:val="00C87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AF"/>
  </w:style>
  <w:style w:type="paragraph" w:styleId="Heading1">
    <w:name w:val="heading 1"/>
    <w:basedOn w:val="Normal"/>
    <w:next w:val="Normal"/>
    <w:qFormat/>
    <w:rsid w:val="00C701AF"/>
    <w:pPr>
      <w:keepNext/>
      <w:jc w:val="center"/>
      <w:outlineLvl w:val="0"/>
    </w:pPr>
    <w:rPr>
      <w:rFonts w:ascii="Hoefler Text" w:hAnsi="Hoefler Text"/>
      <w:b/>
      <w:i/>
      <w:sz w:val="24"/>
    </w:rPr>
  </w:style>
  <w:style w:type="paragraph" w:styleId="Heading2">
    <w:name w:val="heading 2"/>
    <w:basedOn w:val="Normal"/>
    <w:next w:val="Normal"/>
    <w:qFormat/>
    <w:rsid w:val="00C701AF"/>
    <w:pPr>
      <w:keepNext/>
      <w:outlineLvl w:val="1"/>
    </w:pPr>
    <w:rPr>
      <w:rFonts w:ascii="Hoefler Text" w:hAnsi="Hoefler Text"/>
      <w:i/>
    </w:rPr>
  </w:style>
  <w:style w:type="paragraph" w:styleId="Heading3">
    <w:name w:val="heading 3"/>
    <w:basedOn w:val="Normal"/>
    <w:next w:val="Normal"/>
    <w:qFormat/>
    <w:rsid w:val="00C701AF"/>
    <w:pPr>
      <w:keepNext/>
      <w:outlineLvl w:val="2"/>
    </w:pPr>
    <w:rPr>
      <w:rFonts w:ascii="Hoefler Text" w:hAnsi="Hoefler Text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8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701AF"/>
    <w:rPr>
      <w:color w:val="0000FF"/>
      <w:u w:val="single"/>
    </w:rPr>
  </w:style>
  <w:style w:type="character" w:styleId="FollowedHyperlink">
    <w:name w:val="FollowedHyperlink"/>
    <w:semiHidden/>
    <w:rsid w:val="00C701AF"/>
    <w:rPr>
      <w:color w:val="800080"/>
      <w:u w:val="single"/>
    </w:rPr>
  </w:style>
  <w:style w:type="character" w:styleId="Strong">
    <w:name w:val="Strong"/>
    <w:uiPriority w:val="22"/>
    <w:qFormat/>
    <w:rsid w:val="00C701AF"/>
    <w:rPr>
      <w:b/>
      <w:bCs/>
    </w:rPr>
  </w:style>
  <w:style w:type="paragraph" w:styleId="BalloonText">
    <w:name w:val="Balloon Text"/>
    <w:basedOn w:val="Normal"/>
    <w:semiHidden/>
    <w:rsid w:val="00C701AF"/>
    <w:rPr>
      <w:rFonts w:ascii="Tahoma" w:hAnsi="Tahoma" w:cs="Hoefler Text"/>
      <w:sz w:val="16"/>
      <w:szCs w:val="16"/>
    </w:rPr>
  </w:style>
  <w:style w:type="paragraph" w:styleId="Title">
    <w:name w:val="Title"/>
    <w:basedOn w:val="Normal"/>
    <w:qFormat/>
    <w:rsid w:val="00C701AF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E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955"/>
  </w:style>
  <w:style w:type="paragraph" w:styleId="Footer">
    <w:name w:val="footer"/>
    <w:basedOn w:val="Normal"/>
    <w:link w:val="FooterChar"/>
    <w:uiPriority w:val="99"/>
    <w:unhideWhenUsed/>
    <w:rsid w:val="005E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55"/>
  </w:style>
  <w:style w:type="paragraph" w:customStyle="1" w:styleId="rtecenter">
    <w:name w:val="rtecenter"/>
    <w:basedOn w:val="Normal"/>
    <w:rsid w:val="00BC55E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e-display-single">
    <w:name w:val="date-display-single"/>
    <w:basedOn w:val="DefaultParagraphFont"/>
    <w:rsid w:val="00C8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ARCHAEOLGICAL INSTITUTE OF AMERICA</vt:lpstr>
    </vt:vector>
  </TitlesOfParts>
  <Company>University of Arizona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ARCHAEOLGICAL INSTITUTE OF AMERICA</dc:title>
  <dc:creator>Mary Voyatzis</dc:creator>
  <cp:lastModifiedBy>Eleni Hasaki</cp:lastModifiedBy>
  <cp:revision>3</cp:revision>
  <cp:lastPrinted>2006-01-19T19:04:00Z</cp:lastPrinted>
  <dcterms:created xsi:type="dcterms:W3CDTF">2016-06-22T01:20:00Z</dcterms:created>
  <dcterms:modified xsi:type="dcterms:W3CDTF">2016-06-22T01:35:00Z</dcterms:modified>
</cp:coreProperties>
</file>